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 xml:space="preserve">Информация о ходе выполнения муниципальных программ </w:t>
      </w:r>
    </w:p>
    <w:p w:rsidR="007E5304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 xml:space="preserve">МО Ломинцевское Щекинского района </w:t>
      </w:r>
      <w:r w:rsidR="00765B3C">
        <w:rPr>
          <w:rFonts w:ascii="PT Astra Serif" w:hAnsi="PT Astra Serif" w:cs="Times New Roman"/>
          <w:sz w:val="28"/>
          <w:szCs w:val="28"/>
        </w:rPr>
        <w:t>на 01.01</w:t>
      </w:r>
      <w:r w:rsidR="00CF013A">
        <w:rPr>
          <w:rFonts w:ascii="PT Astra Serif" w:hAnsi="PT Astra Serif" w:cs="Times New Roman"/>
          <w:sz w:val="28"/>
          <w:szCs w:val="28"/>
        </w:rPr>
        <w:t>.</w:t>
      </w:r>
      <w:r w:rsidR="00765B3C">
        <w:rPr>
          <w:rFonts w:ascii="PT Astra Serif" w:hAnsi="PT Astra Serif" w:cs="Times New Roman"/>
          <w:sz w:val="28"/>
          <w:szCs w:val="28"/>
        </w:rPr>
        <w:t>2022</w:t>
      </w:r>
      <w:r w:rsidRPr="00C64314">
        <w:rPr>
          <w:rFonts w:ascii="PT Astra Serif" w:hAnsi="PT Astra Serif" w:cs="Times New Roman"/>
          <w:sz w:val="28"/>
          <w:szCs w:val="28"/>
        </w:rPr>
        <w:t xml:space="preserve"> года.</w:t>
      </w:r>
    </w:p>
    <w:p w:rsidR="007E5304" w:rsidRPr="00C64314" w:rsidRDefault="005723E4" w:rsidP="0040123E">
      <w:pPr>
        <w:spacing w:after="0"/>
        <w:jc w:val="righ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</w:t>
      </w:r>
      <w:r w:rsidR="007E5304" w:rsidRPr="00C64314">
        <w:rPr>
          <w:rFonts w:ascii="PT Astra Serif" w:hAnsi="PT Astra Serif" w:cs="Times New Roman"/>
          <w:sz w:val="28"/>
          <w:szCs w:val="28"/>
        </w:rPr>
        <w:t>/</w:t>
      </w:r>
      <w:proofErr w:type="spellStart"/>
      <w:r w:rsidR="007E5304" w:rsidRPr="00C64314">
        <w:rPr>
          <w:rFonts w:ascii="PT Astra Serif" w:hAnsi="PT Astra Serif" w:cs="Times New Roman"/>
          <w:sz w:val="28"/>
          <w:szCs w:val="28"/>
        </w:rPr>
        <w:t>тыс</w:t>
      </w:r>
      <w:proofErr w:type="gramStart"/>
      <w:r w:rsidR="007E5304" w:rsidRPr="00C64314">
        <w:rPr>
          <w:rFonts w:ascii="PT Astra Serif" w:hAnsi="PT Astra Serif" w:cs="Times New Roman"/>
          <w:sz w:val="28"/>
          <w:szCs w:val="28"/>
        </w:rPr>
        <w:t>.р</w:t>
      </w:r>
      <w:proofErr w:type="gramEnd"/>
      <w:r w:rsidR="007E5304" w:rsidRPr="00C64314">
        <w:rPr>
          <w:rFonts w:ascii="PT Astra Serif" w:hAnsi="PT Astra Serif" w:cs="Times New Roman"/>
          <w:sz w:val="28"/>
          <w:szCs w:val="28"/>
        </w:rPr>
        <w:t>ублей</w:t>
      </w:r>
      <w:proofErr w:type="spellEnd"/>
      <w:r w:rsidR="007E5304" w:rsidRPr="00C64314">
        <w:rPr>
          <w:rFonts w:ascii="PT Astra Serif" w:hAnsi="PT Astra Serif" w:cs="Times New Roman"/>
          <w:sz w:val="28"/>
          <w:szCs w:val="28"/>
        </w:rPr>
        <w:t>/</w:t>
      </w:r>
    </w:p>
    <w:tbl>
      <w:tblPr>
        <w:tblStyle w:val="a3"/>
        <w:tblW w:w="1006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843"/>
        <w:gridCol w:w="1560"/>
      </w:tblGrid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№</w:t>
            </w:r>
            <w:proofErr w:type="gramStart"/>
            <w:r w:rsidRPr="00C64314">
              <w:rPr>
                <w:rFonts w:ascii="PT Astra Serif" w:hAnsi="PT Astra Serif" w:cs="Times New Roman"/>
                <w:sz w:val="28"/>
                <w:szCs w:val="28"/>
              </w:rPr>
              <w:t>п</w:t>
            </w:r>
            <w:proofErr w:type="gramEnd"/>
            <w:r w:rsidRPr="00C64314">
              <w:rPr>
                <w:rFonts w:ascii="PT Astra Serif" w:hAnsi="PT Astra Serif" w:cs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1701" w:type="dxa"/>
          </w:tcPr>
          <w:p w:rsidR="005723E4" w:rsidRPr="00C64314" w:rsidRDefault="005723E4" w:rsidP="0087123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 xml:space="preserve">Утвержденный план на 2021 год </w:t>
            </w:r>
          </w:p>
        </w:tc>
        <w:tc>
          <w:tcPr>
            <w:tcW w:w="1843" w:type="dxa"/>
          </w:tcPr>
          <w:p w:rsidR="005723E4" w:rsidRPr="00C64314" w:rsidRDefault="00765B3C" w:rsidP="00CF013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Кассовый расход на 01.0</w:t>
            </w:r>
            <w:r w:rsidR="00CF013A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.2022</w:t>
            </w:r>
            <w:r w:rsidR="005723E4" w:rsidRPr="00C64314">
              <w:rPr>
                <w:rFonts w:ascii="PT Astra Serif" w:hAnsi="PT Astra Serif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560" w:type="dxa"/>
          </w:tcPr>
          <w:p w:rsidR="005723E4" w:rsidRDefault="005723E4" w:rsidP="003E00B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% исполнения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1.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«Ресурсное обеспечение информационной системы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765B3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361,4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765B3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346,0</w:t>
            </w:r>
          </w:p>
        </w:tc>
        <w:tc>
          <w:tcPr>
            <w:tcW w:w="1560" w:type="dxa"/>
            <w:vAlign w:val="bottom"/>
          </w:tcPr>
          <w:p w:rsidR="005723E4" w:rsidRPr="00C64314" w:rsidRDefault="00765B3C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95,7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2.</w:t>
            </w:r>
          </w:p>
        </w:tc>
        <w:tc>
          <w:tcPr>
            <w:tcW w:w="4394" w:type="dxa"/>
          </w:tcPr>
          <w:p w:rsidR="005723E4" w:rsidRPr="00C64314" w:rsidRDefault="005723E4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«Развитие субъектов малого и среднего предпринимательства в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3.</w:t>
            </w:r>
          </w:p>
        </w:tc>
        <w:tc>
          <w:tcPr>
            <w:tcW w:w="4394" w:type="dxa"/>
          </w:tcPr>
          <w:p w:rsidR="005723E4" w:rsidRPr="00C64314" w:rsidRDefault="005723E4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«Развитие культуры на территории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65B3C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765B3C">
              <w:rPr>
                <w:rFonts w:ascii="PT Astra Serif" w:hAnsi="PT Astra Serif" w:cs="Times New Roman"/>
                <w:sz w:val="28"/>
                <w:szCs w:val="28"/>
              </w:rPr>
              <w:t> 740,3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365D" w:rsidP="00765B3C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765B3C">
              <w:rPr>
                <w:rFonts w:ascii="PT Astra Serif" w:hAnsi="PT Astra Serif" w:cs="Times New Roman"/>
                <w:sz w:val="28"/>
                <w:szCs w:val="28"/>
              </w:rPr>
              <w:t> 739,2</w:t>
            </w:r>
          </w:p>
        </w:tc>
        <w:tc>
          <w:tcPr>
            <w:tcW w:w="1560" w:type="dxa"/>
            <w:vAlign w:val="bottom"/>
          </w:tcPr>
          <w:p w:rsidR="005723E4" w:rsidRPr="00C64314" w:rsidRDefault="00765B3C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100,0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4.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 Повышение квалификации органов местного самоуправления и работников муниципальных учреждений МО Ломинцевское»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765B3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18</w:t>
            </w:r>
            <w:bookmarkStart w:id="0" w:name="_GoBack"/>
            <w:bookmarkEnd w:id="0"/>
            <w:r w:rsidR="005723E4" w:rsidRPr="00C64314">
              <w:rPr>
                <w:rFonts w:ascii="PT Astra Serif" w:hAnsi="PT Astra Serif" w:cs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18,0</w:t>
            </w:r>
          </w:p>
        </w:tc>
        <w:tc>
          <w:tcPr>
            <w:tcW w:w="1560" w:type="dxa"/>
            <w:vAlign w:val="bottom"/>
          </w:tcPr>
          <w:p w:rsidR="005723E4" w:rsidRPr="00C64314" w:rsidRDefault="00765B3C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10</w:t>
            </w:r>
            <w:r w:rsidR="005723E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5.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«Организация освещения улиц, благоустройства, озеленения и санитарной очистки в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65B3C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765B3C">
              <w:rPr>
                <w:rFonts w:ascii="PT Astra Serif" w:hAnsi="PT Astra Serif" w:cs="Times New Roman"/>
                <w:sz w:val="28"/>
                <w:szCs w:val="28"/>
              </w:rPr>
              <w:t> 133,3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765B3C" w:rsidP="0057365D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3 132,9</w:t>
            </w:r>
          </w:p>
        </w:tc>
        <w:tc>
          <w:tcPr>
            <w:tcW w:w="1560" w:type="dxa"/>
            <w:vAlign w:val="bottom"/>
          </w:tcPr>
          <w:p w:rsidR="005723E4" w:rsidRPr="00C64314" w:rsidRDefault="00765B3C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100,0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6.</w:t>
            </w:r>
          </w:p>
        </w:tc>
        <w:tc>
          <w:tcPr>
            <w:tcW w:w="4394" w:type="dxa"/>
          </w:tcPr>
          <w:p w:rsidR="005723E4" w:rsidRPr="00C64314" w:rsidRDefault="005723E4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«Совершение гражданской обороны, системы предупреждения и ликвидации чрезвычайных ситуаций, пожарной безопасности, защиты населения и территории МО Ломинцевское Щекинского района 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30,0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765B3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30,0</w:t>
            </w:r>
          </w:p>
        </w:tc>
        <w:tc>
          <w:tcPr>
            <w:tcW w:w="1560" w:type="dxa"/>
            <w:vAlign w:val="bottom"/>
          </w:tcPr>
          <w:p w:rsidR="005723E4" w:rsidRPr="00C64314" w:rsidRDefault="00765B3C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100</w:t>
            </w:r>
            <w:r w:rsidR="005723E4">
              <w:rPr>
                <w:rFonts w:ascii="PT Astra Serif" w:hAnsi="PT Astra Serif" w:cs="Times New Roman"/>
                <w:sz w:val="28"/>
                <w:szCs w:val="28"/>
              </w:rPr>
              <w:t>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7.</w:t>
            </w:r>
          </w:p>
        </w:tc>
        <w:tc>
          <w:tcPr>
            <w:tcW w:w="4394" w:type="dxa"/>
          </w:tcPr>
          <w:p w:rsidR="005723E4" w:rsidRPr="00C64314" w:rsidRDefault="005723E4" w:rsidP="00776A3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«Управление муниципальным имуществом, земельными ресурсами и казной в МО Ломинцевское Щекинского района»</w:t>
            </w:r>
          </w:p>
          <w:p w:rsidR="005723E4" w:rsidRPr="00C64314" w:rsidRDefault="005723E4" w:rsidP="00776A3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765B3C">
              <w:rPr>
                <w:rFonts w:ascii="PT Astra Serif" w:hAnsi="PT Astra Serif" w:cs="Times New Roman"/>
                <w:sz w:val="28"/>
                <w:szCs w:val="28"/>
              </w:rPr>
              <w:t>61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,0</w:t>
            </w: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3A143B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765B3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150,9</w:t>
            </w: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5723E4" w:rsidRPr="00C64314" w:rsidRDefault="00765B3C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93,7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4394" w:type="dxa"/>
          </w:tcPr>
          <w:p w:rsidR="005723E4" w:rsidRPr="00C64314" w:rsidRDefault="005723E4" w:rsidP="00D82CBC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«Социальная поддержка отдельных категорий граждан МО Ломинцевское Щекинского района 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:rsidR="005723E4" w:rsidRPr="00C64314" w:rsidRDefault="005723E4" w:rsidP="000070BD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«Формирование современной городской среды»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765B3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:rsidR="005723E4" w:rsidRPr="00C64314" w:rsidRDefault="005723E4" w:rsidP="000070BD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«Энергосбережение и повышение энергетической эффективности в муниципальном образовании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765B3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10</w:t>
            </w:r>
            <w:r w:rsidR="005723E4"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765B3C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10</w:t>
            </w:r>
            <w:r w:rsidR="005723E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</w:tbl>
    <w:p w:rsidR="007E5304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241C7D" w:rsidRPr="00C64314" w:rsidRDefault="00241C7D" w:rsidP="007E5304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723E4" w:rsidRPr="005723E4" w:rsidRDefault="006B3F5C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5723E4" w:rsidRPr="005723E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2F3F5D" w:rsidRDefault="005723E4" w:rsidP="005723E4">
      <w:pPr>
        <w:tabs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5723E4">
        <w:rPr>
          <w:rFonts w:ascii="Times New Roman" w:hAnsi="Times New Roman" w:cs="Times New Roman"/>
          <w:sz w:val="28"/>
          <w:szCs w:val="28"/>
        </w:rPr>
        <w:t>МО Ломинцевское Щекинского района</w:t>
      </w:r>
      <w:r w:rsidRPr="005723E4">
        <w:rPr>
          <w:rFonts w:ascii="Times New Roman" w:hAnsi="Times New Roman" w:cs="Times New Roman"/>
          <w:sz w:val="28"/>
          <w:szCs w:val="28"/>
        </w:rPr>
        <w:tab/>
      </w:r>
      <w:r w:rsidR="006B3F5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723E4">
        <w:rPr>
          <w:rFonts w:ascii="Times New Roman" w:hAnsi="Times New Roman" w:cs="Times New Roman"/>
          <w:sz w:val="28"/>
          <w:szCs w:val="28"/>
        </w:rPr>
        <w:t xml:space="preserve">И.В. </w:t>
      </w:r>
      <w:r w:rsidR="006B3F5C">
        <w:rPr>
          <w:rFonts w:ascii="Times New Roman" w:hAnsi="Times New Roman" w:cs="Times New Roman"/>
          <w:sz w:val="28"/>
          <w:szCs w:val="28"/>
        </w:rPr>
        <w:t>Миронов</w:t>
      </w:r>
    </w:p>
    <w:p w:rsidR="002F3F5D" w:rsidRPr="002F3F5D" w:rsidRDefault="002F3F5D" w:rsidP="002F3F5D">
      <w:pPr>
        <w:rPr>
          <w:rFonts w:ascii="Times New Roman" w:hAnsi="Times New Roman" w:cs="Times New Roman"/>
          <w:sz w:val="28"/>
          <w:szCs w:val="28"/>
        </w:rPr>
      </w:pPr>
    </w:p>
    <w:p w:rsidR="002F3F5D" w:rsidRPr="002F3F5D" w:rsidRDefault="002F3F5D" w:rsidP="002F3F5D">
      <w:pPr>
        <w:rPr>
          <w:rFonts w:ascii="Times New Roman" w:hAnsi="Times New Roman" w:cs="Times New Roman"/>
          <w:sz w:val="28"/>
          <w:szCs w:val="28"/>
        </w:rPr>
      </w:pPr>
    </w:p>
    <w:p w:rsidR="002F3F5D" w:rsidRPr="002F3F5D" w:rsidRDefault="002F3F5D" w:rsidP="002F3F5D">
      <w:pPr>
        <w:rPr>
          <w:rFonts w:ascii="Times New Roman" w:hAnsi="Times New Roman" w:cs="Times New Roman"/>
          <w:sz w:val="28"/>
          <w:szCs w:val="28"/>
        </w:rPr>
      </w:pPr>
    </w:p>
    <w:p w:rsidR="002F3F5D" w:rsidRDefault="002F3F5D" w:rsidP="002F3F5D">
      <w:pPr>
        <w:rPr>
          <w:rFonts w:ascii="Times New Roman" w:hAnsi="Times New Roman" w:cs="Times New Roman"/>
          <w:sz w:val="28"/>
          <w:szCs w:val="28"/>
        </w:rPr>
      </w:pPr>
    </w:p>
    <w:p w:rsidR="00241C7D" w:rsidRPr="002F3F5D" w:rsidRDefault="002F3F5D" w:rsidP="002F3F5D">
      <w:pPr>
        <w:tabs>
          <w:tab w:val="left" w:pos="522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241C7D" w:rsidRPr="002F3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455" w:rsidRDefault="00770455" w:rsidP="005723E4">
      <w:pPr>
        <w:spacing w:after="0" w:line="240" w:lineRule="auto"/>
      </w:pPr>
      <w:r>
        <w:separator/>
      </w:r>
    </w:p>
  </w:endnote>
  <w:endnote w:type="continuationSeparator" w:id="0">
    <w:p w:rsidR="00770455" w:rsidRDefault="00770455" w:rsidP="00572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455" w:rsidRDefault="00770455" w:rsidP="005723E4">
      <w:pPr>
        <w:spacing w:after="0" w:line="240" w:lineRule="auto"/>
      </w:pPr>
      <w:r>
        <w:separator/>
      </w:r>
    </w:p>
  </w:footnote>
  <w:footnote w:type="continuationSeparator" w:id="0">
    <w:p w:rsidR="00770455" w:rsidRDefault="00770455" w:rsidP="005723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E4C"/>
    <w:rsid w:val="000070BD"/>
    <w:rsid w:val="00027538"/>
    <w:rsid w:val="001A3541"/>
    <w:rsid w:val="002149C1"/>
    <w:rsid w:val="00241C7D"/>
    <w:rsid w:val="002F3F5D"/>
    <w:rsid w:val="003A143B"/>
    <w:rsid w:val="003A48B2"/>
    <w:rsid w:val="003E00B7"/>
    <w:rsid w:val="0040123E"/>
    <w:rsid w:val="00434E2B"/>
    <w:rsid w:val="00507EB6"/>
    <w:rsid w:val="0052789F"/>
    <w:rsid w:val="005723E4"/>
    <w:rsid w:val="0057365D"/>
    <w:rsid w:val="00603E4C"/>
    <w:rsid w:val="006B3F5C"/>
    <w:rsid w:val="007574D5"/>
    <w:rsid w:val="00765B3C"/>
    <w:rsid w:val="00770455"/>
    <w:rsid w:val="00776A33"/>
    <w:rsid w:val="007A1671"/>
    <w:rsid w:val="007B74B0"/>
    <w:rsid w:val="007E5304"/>
    <w:rsid w:val="00801502"/>
    <w:rsid w:val="00871231"/>
    <w:rsid w:val="008A61D1"/>
    <w:rsid w:val="008D5B38"/>
    <w:rsid w:val="009110E6"/>
    <w:rsid w:val="00B101B6"/>
    <w:rsid w:val="00C64314"/>
    <w:rsid w:val="00C870C3"/>
    <w:rsid w:val="00CF013A"/>
    <w:rsid w:val="00D82CBC"/>
    <w:rsid w:val="00F825A4"/>
    <w:rsid w:val="00F8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23E4"/>
  </w:style>
  <w:style w:type="paragraph" w:styleId="a7">
    <w:name w:val="footer"/>
    <w:basedOn w:val="a"/>
    <w:link w:val="a8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23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23E4"/>
  </w:style>
  <w:style w:type="paragraph" w:styleId="a7">
    <w:name w:val="footer"/>
    <w:basedOn w:val="a"/>
    <w:link w:val="a8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2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38</cp:revision>
  <cp:lastPrinted>2022-03-31T13:53:00Z</cp:lastPrinted>
  <dcterms:created xsi:type="dcterms:W3CDTF">2015-07-31T09:08:00Z</dcterms:created>
  <dcterms:modified xsi:type="dcterms:W3CDTF">2022-03-31T13:53:00Z</dcterms:modified>
</cp:coreProperties>
</file>